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C" w:rsidRDefault="004514CC" w:rsidP="004514CC">
      <w:r>
        <w:t>Literature Circle 2014</w:t>
      </w:r>
    </w:p>
    <w:p w:rsidR="004514CC" w:rsidRDefault="004514CC" w:rsidP="004514CC">
      <w:r>
        <w:t>8</w:t>
      </w:r>
      <w:r w:rsidRPr="00750821">
        <w:rPr>
          <w:vertAlign w:val="superscript"/>
        </w:rPr>
        <w:t>th</w:t>
      </w:r>
      <w:r>
        <w:t xml:space="preserve"> Grade </w:t>
      </w:r>
    </w:p>
    <w:p w:rsidR="004514CC" w:rsidRDefault="004514CC" w:rsidP="004514CC">
      <w:r>
        <w:t xml:space="preserve">Enhanced Reading </w:t>
      </w:r>
    </w:p>
    <w:p w:rsidR="004514CC" w:rsidRDefault="004514CC" w:rsidP="004514CC">
      <w:r>
        <w:t>Outsiders</w:t>
      </w:r>
    </w:p>
    <w:p w:rsidR="004514CC" w:rsidRDefault="004514CC" w:rsidP="004514CC">
      <w:r>
        <w:t>April: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4514CC">
        <w:tc>
          <w:tcPr>
            <w:tcW w:w="1771" w:type="dxa"/>
          </w:tcPr>
          <w:p w:rsidR="004514CC" w:rsidRDefault="004514CC">
            <w:r>
              <w:t xml:space="preserve">Monday </w:t>
            </w:r>
          </w:p>
        </w:tc>
        <w:tc>
          <w:tcPr>
            <w:tcW w:w="1771" w:type="dxa"/>
          </w:tcPr>
          <w:p w:rsidR="004514CC" w:rsidRDefault="004514CC">
            <w:r>
              <w:t xml:space="preserve">Tuesday </w:t>
            </w:r>
          </w:p>
        </w:tc>
        <w:tc>
          <w:tcPr>
            <w:tcW w:w="1771" w:type="dxa"/>
          </w:tcPr>
          <w:p w:rsidR="004514CC" w:rsidRDefault="004514CC">
            <w:r>
              <w:t>Wednesday</w:t>
            </w:r>
          </w:p>
        </w:tc>
        <w:tc>
          <w:tcPr>
            <w:tcW w:w="1771" w:type="dxa"/>
          </w:tcPr>
          <w:p w:rsidR="004514CC" w:rsidRDefault="004514CC">
            <w:r>
              <w:t>Thursday</w:t>
            </w:r>
          </w:p>
        </w:tc>
        <w:tc>
          <w:tcPr>
            <w:tcW w:w="1772" w:type="dxa"/>
          </w:tcPr>
          <w:p w:rsidR="004514CC" w:rsidRDefault="004514CC">
            <w:r>
              <w:t>Friday</w:t>
            </w:r>
          </w:p>
        </w:tc>
      </w:tr>
      <w:tr w:rsidR="004514CC">
        <w:tc>
          <w:tcPr>
            <w:tcW w:w="1771" w:type="dxa"/>
          </w:tcPr>
          <w:p w:rsidR="004514CC" w:rsidRDefault="004514CC">
            <w:r>
              <w:t xml:space="preserve">                        31</w:t>
            </w:r>
          </w:p>
          <w:p w:rsidR="004514CC" w:rsidRDefault="004514CC">
            <w:r>
              <w:t>Free Read 10 minutes</w:t>
            </w:r>
            <w:r>
              <w:br/>
              <w:t>Eulogy to MLK vocabulary</w:t>
            </w:r>
          </w:p>
          <w:p w:rsidR="004514CC" w:rsidRDefault="004514CC"/>
        </w:tc>
        <w:tc>
          <w:tcPr>
            <w:tcW w:w="1771" w:type="dxa"/>
          </w:tcPr>
          <w:p w:rsidR="004514CC" w:rsidRDefault="004514CC">
            <w:r>
              <w:t xml:space="preserve">                        1</w:t>
            </w:r>
          </w:p>
          <w:p w:rsidR="004514CC" w:rsidRDefault="004514CC" w:rsidP="004514CC">
            <w:r>
              <w:t>Read Aloud Eulogy to MLK</w:t>
            </w:r>
          </w:p>
          <w:p w:rsidR="004514CC" w:rsidRDefault="004514CC" w:rsidP="004514CC"/>
          <w:p w:rsidR="004514CC" w:rsidRDefault="004514CC" w:rsidP="004514CC">
            <w:r>
              <w:t xml:space="preserve">Inductive Thinking Task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2</w:t>
            </w:r>
          </w:p>
          <w:p w:rsidR="004514CC" w:rsidRDefault="004514CC" w:rsidP="004514CC">
            <w:r>
              <w:t xml:space="preserve">Read Aloud JFK Inaugural Address </w:t>
            </w:r>
          </w:p>
          <w:p w:rsidR="004514CC" w:rsidRDefault="004514CC" w:rsidP="004514CC"/>
          <w:p w:rsidR="004514CC" w:rsidRDefault="004514CC" w:rsidP="004514CC">
            <w:r>
              <w:t>Compare ideas/and expectations of people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3</w:t>
            </w:r>
          </w:p>
          <w:p w:rsidR="004514CC" w:rsidRDefault="004514CC">
            <w:r>
              <w:t xml:space="preserve">Read Aloud I Have a Dream and compare to </w:t>
            </w:r>
            <w:r w:rsidR="00EC18EF">
              <w:t xml:space="preserve">JFK Inaugural Address </w:t>
            </w:r>
            <w:r>
              <w:t xml:space="preserve"> </w:t>
            </w:r>
          </w:p>
        </w:tc>
        <w:tc>
          <w:tcPr>
            <w:tcW w:w="1772" w:type="dxa"/>
          </w:tcPr>
          <w:p w:rsidR="004514CC" w:rsidRDefault="004514CC">
            <w:r>
              <w:t xml:space="preserve">                       4</w:t>
            </w:r>
          </w:p>
          <w:p w:rsidR="00EC18EF" w:rsidRDefault="00EC18EF">
            <w:r>
              <w:t>Vocabulary Quiz MLK</w:t>
            </w:r>
          </w:p>
          <w:p w:rsidR="00EC18EF" w:rsidRDefault="00EC18EF"/>
          <w:p w:rsidR="004514CC" w:rsidRDefault="00EC18EF">
            <w:r>
              <w:t xml:space="preserve">Jamestown Assessment </w:t>
            </w:r>
          </w:p>
        </w:tc>
      </w:tr>
      <w:tr w:rsidR="004514CC">
        <w:tc>
          <w:tcPr>
            <w:tcW w:w="1771" w:type="dxa"/>
          </w:tcPr>
          <w:p w:rsidR="004514CC" w:rsidRDefault="004514CC">
            <w:r>
              <w:t xml:space="preserve">                        7</w:t>
            </w:r>
          </w:p>
          <w:p w:rsidR="004514CC" w:rsidRDefault="00EC18EF" w:rsidP="004514CC">
            <w:r>
              <w:t xml:space="preserve">On the Ground Bleeding Vocabulary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8</w:t>
            </w:r>
          </w:p>
          <w:p w:rsidR="00EC18EF" w:rsidRDefault="00EC18EF" w:rsidP="00EC18EF">
            <w:r>
              <w:t xml:space="preserve">Read Aloud On The Ground Bleeding </w:t>
            </w:r>
          </w:p>
          <w:p w:rsidR="00EC18EF" w:rsidRDefault="00EC18EF" w:rsidP="00EC18EF"/>
          <w:p w:rsidR="004514CC" w:rsidRDefault="00EC18EF" w:rsidP="00EC18EF">
            <w:r>
              <w:t>Comp. Questions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9                      </w:t>
            </w:r>
          </w:p>
          <w:p w:rsidR="004514CC" w:rsidRDefault="00EC18EF">
            <w:r>
              <w:t>Analysis of Poverty/ Gangs</w:t>
            </w:r>
          </w:p>
          <w:p w:rsidR="004514CC" w:rsidRDefault="004514CC"/>
        </w:tc>
        <w:tc>
          <w:tcPr>
            <w:tcW w:w="1771" w:type="dxa"/>
          </w:tcPr>
          <w:p w:rsidR="004514CC" w:rsidRDefault="004514CC">
            <w:r>
              <w:t xml:space="preserve">                        10</w:t>
            </w:r>
          </w:p>
          <w:p w:rsidR="004514CC" w:rsidRDefault="004514CC">
            <w:r>
              <w:t>Free Read 15</w:t>
            </w:r>
          </w:p>
          <w:p w:rsidR="004514CC" w:rsidRDefault="004514CC">
            <w:r>
              <w:t xml:space="preserve">Writing Assessment </w:t>
            </w:r>
          </w:p>
          <w:p w:rsidR="004514CC" w:rsidRDefault="004514CC">
            <w:r>
              <w:t>Vocabulary Review</w:t>
            </w:r>
          </w:p>
        </w:tc>
        <w:tc>
          <w:tcPr>
            <w:tcW w:w="1772" w:type="dxa"/>
          </w:tcPr>
          <w:p w:rsidR="004514CC" w:rsidRDefault="004514CC">
            <w:r>
              <w:t xml:space="preserve">                       11</w:t>
            </w:r>
          </w:p>
          <w:p w:rsidR="004514CC" w:rsidRDefault="004514CC" w:rsidP="004514CC">
            <w:r>
              <w:t>Vocab Review</w:t>
            </w:r>
          </w:p>
          <w:p w:rsidR="004514CC" w:rsidRDefault="004514CC" w:rsidP="004514CC">
            <w:r>
              <w:t>Vocab Test</w:t>
            </w:r>
          </w:p>
          <w:p w:rsidR="004514CC" w:rsidRDefault="004514CC" w:rsidP="004514CC">
            <w:r>
              <w:t>Jamestown</w:t>
            </w:r>
          </w:p>
          <w:p w:rsidR="004514CC" w:rsidRDefault="004514CC" w:rsidP="004514CC">
            <w:r>
              <w:t>Assessment</w:t>
            </w:r>
            <w:r w:rsidR="00EC18EF">
              <w:t xml:space="preserve"> (Final Jamestown)</w:t>
            </w:r>
          </w:p>
        </w:tc>
      </w:tr>
      <w:tr w:rsidR="004514CC">
        <w:tc>
          <w:tcPr>
            <w:tcW w:w="1771" w:type="dxa"/>
          </w:tcPr>
          <w:p w:rsidR="004514CC" w:rsidRDefault="004514CC">
            <w:r>
              <w:t xml:space="preserve">                        14</w:t>
            </w:r>
          </w:p>
          <w:p w:rsidR="00217091" w:rsidRDefault="00217091" w:rsidP="004514CC">
            <w:r>
              <w:t>Read 20 minutes</w:t>
            </w:r>
          </w:p>
          <w:p w:rsidR="004514CC" w:rsidRDefault="00217091" w:rsidP="004514CC">
            <w:r>
              <w:t>Vocabulary Broken Chain</w:t>
            </w:r>
            <w:r w:rsidR="004514CC">
              <w:t xml:space="preserve">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15</w:t>
            </w:r>
          </w:p>
          <w:p w:rsidR="00217091" w:rsidRDefault="004514CC" w:rsidP="00217091">
            <w:r>
              <w:t xml:space="preserve">Read Aloud </w:t>
            </w:r>
            <w:r w:rsidR="00217091">
              <w:t xml:space="preserve">Broken Chain 6-9 stop @ 110 </w:t>
            </w:r>
          </w:p>
          <w:p w:rsidR="004514CC" w:rsidRDefault="00217091" w:rsidP="00217091">
            <w:r>
              <w:t xml:space="preserve">Complete Comp Questions in the reading </w:t>
            </w:r>
            <w:proofErr w:type="spellStart"/>
            <w:r>
              <w:t>pkt</w:t>
            </w:r>
            <w:proofErr w:type="spellEnd"/>
            <w:r w:rsidR="004514CC">
              <w:t xml:space="preserve">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16</w:t>
            </w:r>
          </w:p>
          <w:p w:rsidR="004514CC" w:rsidRDefault="00217091" w:rsidP="00217091">
            <w:r>
              <w:t xml:space="preserve">Free Read 15 Read Independently 9-13 @ 210 complete all questions in  margin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17</w:t>
            </w:r>
          </w:p>
          <w:p w:rsidR="004514CC" w:rsidRDefault="00EC18EF">
            <w:r>
              <w:t xml:space="preserve">No School </w:t>
            </w:r>
          </w:p>
          <w:p w:rsidR="004514CC" w:rsidRDefault="004514CC"/>
        </w:tc>
        <w:tc>
          <w:tcPr>
            <w:tcW w:w="1772" w:type="dxa"/>
          </w:tcPr>
          <w:p w:rsidR="004514CC" w:rsidRDefault="004514CC">
            <w:r>
              <w:t xml:space="preserve">                       18</w:t>
            </w:r>
          </w:p>
          <w:p w:rsidR="004514CC" w:rsidRDefault="00EC18EF" w:rsidP="004514CC">
            <w:r>
              <w:t xml:space="preserve">No School </w:t>
            </w:r>
          </w:p>
        </w:tc>
      </w:tr>
      <w:tr w:rsidR="004514CC">
        <w:tc>
          <w:tcPr>
            <w:tcW w:w="1771" w:type="dxa"/>
          </w:tcPr>
          <w:p w:rsidR="004514CC" w:rsidRDefault="004514CC">
            <w:r>
              <w:t xml:space="preserve">                       21</w:t>
            </w:r>
          </w:p>
          <w:p w:rsidR="004514CC" w:rsidRDefault="00EC18EF">
            <w:r>
              <w:t xml:space="preserve">No School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22</w:t>
            </w:r>
          </w:p>
          <w:p w:rsidR="004514CC" w:rsidRDefault="00217091" w:rsidP="004514CC">
            <w:r>
              <w:t xml:space="preserve">Read 13 to 17 independently and complete questions in the margin 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  23</w:t>
            </w:r>
          </w:p>
          <w:p w:rsidR="00217091" w:rsidRDefault="00217091">
            <w:r>
              <w:t xml:space="preserve">Vocabulary Review and test </w:t>
            </w:r>
          </w:p>
          <w:p w:rsidR="004514CC" w:rsidRDefault="00217091">
            <w:r>
              <w:t>Book project last call</w:t>
            </w:r>
          </w:p>
        </w:tc>
        <w:tc>
          <w:tcPr>
            <w:tcW w:w="1771" w:type="dxa"/>
          </w:tcPr>
          <w:p w:rsidR="004514CC" w:rsidRDefault="004514CC">
            <w:r>
              <w:t xml:space="preserve">                      24</w:t>
            </w:r>
          </w:p>
          <w:p w:rsidR="004514CC" w:rsidRDefault="004514CC">
            <w:r>
              <w:t>Stanford D.</w:t>
            </w:r>
          </w:p>
        </w:tc>
        <w:tc>
          <w:tcPr>
            <w:tcW w:w="1772" w:type="dxa"/>
          </w:tcPr>
          <w:p w:rsidR="004514CC" w:rsidRDefault="004514CC">
            <w:r>
              <w:t xml:space="preserve">                       25</w:t>
            </w:r>
          </w:p>
          <w:p w:rsidR="004514CC" w:rsidRDefault="004514CC">
            <w:r>
              <w:t>Stanford D.</w:t>
            </w:r>
          </w:p>
        </w:tc>
      </w:tr>
    </w:tbl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4514CC" w:rsidRDefault="004514CC" w:rsidP="004514CC"/>
    <w:p w:rsidR="00217091" w:rsidRDefault="00217091" w:rsidP="004514CC"/>
    <w:p w:rsidR="004514CC" w:rsidRDefault="004514CC" w:rsidP="004514CC"/>
    <w:p w:rsidR="004514CC" w:rsidRDefault="004514CC" w:rsidP="004514CC">
      <w:r>
        <w:t>May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8"/>
        <w:gridCol w:w="1728"/>
        <w:gridCol w:w="1962"/>
        <w:gridCol w:w="1762"/>
        <w:gridCol w:w="1766"/>
      </w:tblGrid>
      <w:tr w:rsidR="004514CC">
        <w:tc>
          <w:tcPr>
            <w:tcW w:w="1638" w:type="dxa"/>
          </w:tcPr>
          <w:p w:rsidR="004514CC" w:rsidRDefault="004514CC">
            <w:r>
              <w:t xml:space="preserve">Monday </w:t>
            </w:r>
          </w:p>
        </w:tc>
        <w:tc>
          <w:tcPr>
            <w:tcW w:w="1728" w:type="dxa"/>
          </w:tcPr>
          <w:p w:rsidR="004514CC" w:rsidRDefault="004514CC">
            <w:r>
              <w:t xml:space="preserve">Tuesday </w:t>
            </w:r>
          </w:p>
        </w:tc>
        <w:tc>
          <w:tcPr>
            <w:tcW w:w="1962" w:type="dxa"/>
          </w:tcPr>
          <w:p w:rsidR="004514CC" w:rsidRDefault="004514CC">
            <w:r>
              <w:t>Wednesday</w:t>
            </w:r>
          </w:p>
        </w:tc>
        <w:tc>
          <w:tcPr>
            <w:tcW w:w="1762" w:type="dxa"/>
          </w:tcPr>
          <w:p w:rsidR="004514CC" w:rsidRDefault="004514CC">
            <w:r>
              <w:t>Thursday</w:t>
            </w:r>
          </w:p>
        </w:tc>
        <w:tc>
          <w:tcPr>
            <w:tcW w:w="1766" w:type="dxa"/>
          </w:tcPr>
          <w:p w:rsidR="004514CC" w:rsidRDefault="004514CC">
            <w:r>
              <w:t>Friday</w:t>
            </w:r>
          </w:p>
        </w:tc>
      </w:tr>
      <w:tr w:rsidR="004514CC">
        <w:tc>
          <w:tcPr>
            <w:tcW w:w="1638" w:type="dxa"/>
          </w:tcPr>
          <w:p w:rsidR="004514CC" w:rsidRDefault="004514CC">
            <w:r>
              <w:t xml:space="preserve">                     28 </w:t>
            </w:r>
          </w:p>
          <w:p w:rsidR="00C24F5F" w:rsidRDefault="00C24F5F" w:rsidP="00C24F5F">
            <w:r>
              <w:t xml:space="preserve">Intro. Outsiders </w:t>
            </w:r>
          </w:p>
          <w:p w:rsidR="004514CC" w:rsidRDefault="00C24F5F" w:rsidP="00C24F5F">
            <w:r>
              <w:t>Examine PKT and discuss Expectations</w:t>
            </w:r>
            <w:r w:rsidR="004514CC">
              <w:br/>
              <w:t>Free Read and house keeping Clean out folders</w:t>
            </w:r>
          </w:p>
        </w:tc>
        <w:tc>
          <w:tcPr>
            <w:tcW w:w="1728" w:type="dxa"/>
          </w:tcPr>
          <w:p w:rsidR="004514CC" w:rsidRDefault="004514CC">
            <w:r>
              <w:t xml:space="preserve">                       29</w:t>
            </w:r>
          </w:p>
          <w:p w:rsidR="004514CC" w:rsidRDefault="00C24F5F" w:rsidP="00C24F5F">
            <w:r>
              <w:t>Read Aloud Chapter 1 and Assign page 2 and 3 for homework.</w:t>
            </w:r>
          </w:p>
        </w:tc>
        <w:tc>
          <w:tcPr>
            <w:tcW w:w="1962" w:type="dxa"/>
          </w:tcPr>
          <w:p w:rsidR="004514CC" w:rsidRDefault="004514CC">
            <w:r>
              <w:t xml:space="preserve">                        30</w:t>
            </w:r>
          </w:p>
          <w:p w:rsidR="004514CC" w:rsidRDefault="004514CC"/>
          <w:p w:rsidR="00C24F5F" w:rsidRDefault="00C24F5F" w:rsidP="00C24F5F">
            <w:r>
              <w:t xml:space="preserve">Check responses and have a class discussion on gangs </w:t>
            </w:r>
          </w:p>
          <w:p w:rsidR="00C24F5F" w:rsidRDefault="00C24F5F" w:rsidP="00C24F5F"/>
          <w:p w:rsidR="004514CC" w:rsidRDefault="00C24F5F" w:rsidP="00C24F5F">
            <w:r>
              <w:t>Assign Chapter 2 and page 4 in the packet</w:t>
            </w:r>
          </w:p>
        </w:tc>
        <w:tc>
          <w:tcPr>
            <w:tcW w:w="1762" w:type="dxa"/>
          </w:tcPr>
          <w:p w:rsidR="004514CC" w:rsidRDefault="004514CC">
            <w:r>
              <w:t xml:space="preserve">                        1</w:t>
            </w:r>
          </w:p>
          <w:p w:rsidR="004514CC" w:rsidRDefault="00C24F5F">
            <w:r>
              <w:t xml:space="preserve">Read Aloud Chapter 3 and Assign Chapter </w:t>
            </w:r>
            <w:proofErr w:type="gramStart"/>
            <w:r>
              <w:t>4  for</w:t>
            </w:r>
            <w:proofErr w:type="gramEnd"/>
            <w:r>
              <w:t xml:space="preserve"> HW and the  questions page 5 in the PKT</w:t>
            </w:r>
          </w:p>
        </w:tc>
        <w:tc>
          <w:tcPr>
            <w:tcW w:w="1766" w:type="dxa"/>
          </w:tcPr>
          <w:p w:rsidR="004514CC" w:rsidRDefault="004514CC">
            <w:r>
              <w:t xml:space="preserve">                       2</w:t>
            </w:r>
          </w:p>
          <w:p w:rsidR="00C24F5F" w:rsidRDefault="00C24F5F" w:rsidP="00C24F5F">
            <w:r>
              <w:t>Read Aloud in Class Chapter 5</w:t>
            </w:r>
          </w:p>
          <w:p w:rsidR="00C24F5F" w:rsidRDefault="00C24F5F" w:rsidP="00C24F5F"/>
          <w:p w:rsidR="00C24F5F" w:rsidRDefault="00C24F5F" w:rsidP="00C24F5F">
            <w:pPr>
              <w:rPr>
                <w:b/>
              </w:rPr>
            </w:pPr>
            <w:r w:rsidRPr="001156B0">
              <w:rPr>
                <w:b/>
              </w:rPr>
              <w:t>Quiz Ch 1-4</w:t>
            </w:r>
          </w:p>
          <w:p w:rsidR="004514CC" w:rsidRDefault="004514CC" w:rsidP="004514CC"/>
        </w:tc>
      </w:tr>
      <w:tr w:rsidR="004514CC">
        <w:tc>
          <w:tcPr>
            <w:tcW w:w="1638" w:type="dxa"/>
          </w:tcPr>
          <w:p w:rsidR="004514CC" w:rsidRDefault="004514CC">
            <w:r>
              <w:t xml:space="preserve">                       5</w:t>
            </w:r>
          </w:p>
          <w:p w:rsidR="00217091" w:rsidRDefault="00C24F5F" w:rsidP="004514CC">
            <w:pPr>
              <w:rPr>
                <w:b/>
              </w:rPr>
            </w:pPr>
            <w:r>
              <w:t>Falcon Day of Action</w:t>
            </w:r>
          </w:p>
          <w:p w:rsidR="004514CC" w:rsidRPr="001156B0" w:rsidRDefault="004514CC" w:rsidP="004514CC">
            <w:pPr>
              <w:rPr>
                <w:b/>
              </w:rPr>
            </w:pPr>
          </w:p>
        </w:tc>
        <w:tc>
          <w:tcPr>
            <w:tcW w:w="1728" w:type="dxa"/>
          </w:tcPr>
          <w:p w:rsidR="004514CC" w:rsidRDefault="004514CC">
            <w:r>
              <w:t xml:space="preserve">                        6</w:t>
            </w:r>
          </w:p>
          <w:p w:rsidR="00217091" w:rsidRDefault="004514CC">
            <w:r>
              <w:t xml:space="preserve">Chapter 6 with Assignment page 6 in the packet  </w:t>
            </w:r>
          </w:p>
          <w:p w:rsidR="004514CC" w:rsidRDefault="004514CC"/>
        </w:tc>
        <w:tc>
          <w:tcPr>
            <w:tcW w:w="1962" w:type="dxa"/>
          </w:tcPr>
          <w:p w:rsidR="004514CC" w:rsidRDefault="004514CC">
            <w:r>
              <w:t xml:space="preserve">                            7</w:t>
            </w:r>
          </w:p>
          <w:p w:rsidR="00217091" w:rsidRDefault="004514CC">
            <w:r>
              <w:t>Assign Chapter 7 and questions from the packet for Chapter 7 page 7 in the packe</w:t>
            </w:r>
            <w:r w:rsidR="00217091">
              <w:t>t</w:t>
            </w:r>
          </w:p>
          <w:p w:rsidR="004514CC" w:rsidRDefault="004514CC"/>
        </w:tc>
        <w:tc>
          <w:tcPr>
            <w:tcW w:w="1762" w:type="dxa"/>
          </w:tcPr>
          <w:p w:rsidR="004514CC" w:rsidRDefault="004514CC">
            <w:r>
              <w:t xml:space="preserve">                       8</w:t>
            </w:r>
          </w:p>
          <w:p w:rsidR="004514CC" w:rsidRDefault="004514CC">
            <w:r>
              <w:t>Read Chapter 8 Aloud/ Examine the questions for Ch</w:t>
            </w:r>
            <w:r w:rsidR="00217091">
              <w:t>apters 8-9 in their packets pg 8</w:t>
            </w:r>
          </w:p>
        </w:tc>
        <w:tc>
          <w:tcPr>
            <w:tcW w:w="1766" w:type="dxa"/>
          </w:tcPr>
          <w:p w:rsidR="004514CC" w:rsidRDefault="004514CC">
            <w:r>
              <w:t xml:space="preserve">                       9</w:t>
            </w:r>
          </w:p>
          <w:p w:rsidR="004514CC" w:rsidRPr="001156B0" w:rsidRDefault="004514CC">
            <w:pPr>
              <w:rPr>
                <w:b/>
              </w:rPr>
            </w:pPr>
            <w:r w:rsidRPr="001156B0">
              <w:rPr>
                <w:b/>
              </w:rPr>
              <w:t>Quiz Ch. 6-8</w:t>
            </w:r>
          </w:p>
          <w:p w:rsidR="004514CC" w:rsidRDefault="004514CC">
            <w:r>
              <w:t>Read Chapter 9 Aloud-Assign questions for Ch</w:t>
            </w:r>
            <w:r w:rsidR="00217091">
              <w:t>apters 8-9 in their packets pg 8</w:t>
            </w:r>
          </w:p>
        </w:tc>
      </w:tr>
      <w:tr w:rsidR="004514CC">
        <w:tc>
          <w:tcPr>
            <w:tcW w:w="1638" w:type="dxa"/>
          </w:tcPr>
          <w:p w:rsidR="004514CC" w:rsidRDefault="004514CC">
            <w:r>
              <w:t xml:space="preserve">                     12</w:t>
            </w:r>
          </w:p>
          <w:p w:rsidR="004514CC" w:rsidRDefault="004514CC" w:rsidP="004514CC">
            <w:r>
              <w:t xml:space="preserve">Read Aloud Chapter 10 and look over Chapter 10-11 questions pg 9 </w:t>
            </w:r>
          </w:p>
        </w:tc>
        <w:tc>
          <w:tcPr>
            <w:tcW w:w="1728" w:type="dxa"/>
          </w:tcPr>
          <w:p w:rsidR="004514CC" w:rsidRDefault="004514CC">
            <w:r>
              <w:t xml:space="preserve">                       13</w:t>
            </w:r>
          </w:p>
          <w:p w:rsidR="004514CC" w:rsidRDefault="004514CC" w:rsidP="004514CC">
            <w:r>
              <w:t>Read Aloud Chapter 11 and have them independently answer Chapter 10-11 questions pg10</w:t>
            </w:r>
          </w:p>
        </w:tc>
        <w:tc>
          <w:tcPr>
            <w:tcW w:w="1962" w:type="dxa"/>
          </w:tcPr>
          <w:p w:rsidR="004514CC" w:rsidRDefault="004514CC">
            <w:r>
              <w:t xml:space="preserve">                        14</w:t>
            </w:r>
          </w:p>
          <w:p w:rsidR="004514CC" w:rsidRDefault="004514CC">
            <w:r>
              <w:t xml:space="preserve">-Discuss Responses to Chapter 10-11 questions </w:t>
            </w:r>
          </w:p>
          <w:p w:rsidR="004514CC" w:rsidRDefault="004514CC">
            <w:r>
              <w:t>Read Aloud and have a class discussion over Chapter 12</w:t>
            </w:r>
          </w:p>
        </w:tc>
        <w:tc>
          <w:tcPr>
            <w:tcW w:w="1762" w:type="dxa"/>
          </w:tcPr>
          <w:p w:rsidR="004514CC" w:rsidRDefault="004514CC">
            <w:r>
              <w:t xml:space="preserve">                    15</w:t>
            </w:r>
          </w:p>
          <w:p w:rsidR="004514CC" w:rsidRDefault="004514CC">
            <w:r>
              <w:t>Outsiders Review/</w:t>
            </w:r>
          </w:p>
          <w:p w:rsidR="004514CC" w:rsidRDefault="004514CC"/>
        </w:tc>
        <w:tc>
          <w:tcPr>
            <w:tcW w:w="1766" w:type="dxa"/>
          </w:tcPr>
          <w:p w:rsidR="004514CC" w:rsidRDefault="004514CC">
            <w:r>
              <w:t xml:space="preserve">                       16</w:t>
            </w:r>
          </w:p>
          <w:p w:rsidR="004514CC" w:rsidRPr="001156B0" w:rsidRDefault="004514CC">
            <w:pPr>
              <w:rPr>
                <w:b/>
              </w:rPr>
            </w:pPr>
            <w:r w:rsidRPr="001156B0">
              <w:rPr>
                <w:b/>
              </w:rPr>
              <w:t xml:space="preserve">Outsiders Test/Turn in Outsiders Study Guide </w:t>
            </w:r>
          </w:p>
          <w:p w:rsidR="004514CC" w:rsidRDefault="004514CC"/>
          <w:p w:rsidR="004514CC" w:rsidRPr="001156B0" w:rsidRDefault="004514CC">
            <w:pPr>
              <w:rPr>
                <w:b/>
              </w:rPr>
            </w:pPr>
            <w:r w:rsidRPr="001156B0">
              <w:rPr>
                <w:b/>
              </w:rPr>
              <w:t>Test Ch. 9-12</w:t>
            </w:r>
          </w:p>
        </w:tc>
      </w:tr>
      <w:tr w:rsidR="004514CC">
        <w:tc>
          <w:tcPr>
            <w:tcW w:w="1638" w:type="dxa"/>
          </w:tcPr>
          <w:p w:rsidR="004514CC" w:rsidRDefault="004514CC">
            <w:r>
              <w:t xml:space="preserve">                   19</w:t>
            </w:r>
          </w:p>
          <w:p w:rsidR="004514CC" w:rsidRDefault="004514CC">
            <w:r>
              <w:t xml:space="preserve">Review Film Guide/30 minutes Outsiders Film </w:t>
            </w:r>
          </w:p>
        </w:tc>
        <w:tc>
          <w:tcPr>
            <w:tcW w:w="1728" w:type="dxa"/>
          </w:tcPr>
          <w:p w:rsidR="004514CC" w:rsidRDefault="004514CC">
            <w:r>
              <w:t xml:space="preserve">                       20</w:t>
            </w:r>
          </w:p>
          <w:p w:rsidR="004514CC" w:rsidRDefault="004514CC" w:rsidP="004514CC">
            <w:r>
              <w:t xml:space="preserve">10 minutes to take film notes with partners/30 minutes Outsiders Film </w:t>
            </w:r>
          </w:p>
        </w:tc>
        <w:tc>
          <w:tcPr>
            <w:tcW w:w="1962" w:type="dxa"/>
          </w:tcPr>
          <w:p w:rsidR="004514CC" w:rsidRDefault="004514CC">
            <w:r>
              <w:t xml:space="preserve">                        21</w:t>
            </w:r>
          </w:p>
          <w:p w:rsidR="004514CC" w:rsidRDefault="004514CC" w:rsidP="004514CC">
            <w:r>
              <w:t xml:space="preserve">Finish Outsiders film/Turn in film guide and Do compare/Contrast Essay </w:t>
            </w:r>
          </w:p>
        </w:tc>
        <w:tc>
          <w:tcPr>
            <w:tcW w:w="1762" w:type="dxa"/>
          </w:tcPr>
          <w:p w:rsidR="004514CC" w:rsidRDefault="004514CC">
            <w:r>
              <w:t xml:space="preserve">                     22</w:t>
            </w:r>
          </w:p>
          <w:p w:rsidR="004514CC" w:rsidRDefault="004514CC">
            <w:r>
              <w:t>Outsiders Compare and Contrast Essay Due</w:t>
            </w:r>
          </w:p>
        </w:tc>
        <w:tc>
          <w:tcPr>
            <w:tcW w:w="1766" w:type="dxa"/>
          </w:tcPr>
          <w:p w:rsidR="004514CC" w:rsidRDefault="004514CC">
            <w:r>
              <w:t xml:space="preserve">                       23</w:t>
            </w:r>
          </w:p>
          <w:p w:rsidR="004514CC" w:rsidRDefault="004514CC">
            <w:r>
              <w:t xml:space="preserve">Evaluation of Enhanced Reading </w:t>
            </w:r>
          </w:p>
        </w:tc>
      </w:tr>
      <w:tr w:rsidR="004514CC">
        <w:tblPrEx>
          <w:tblLook w:val="04A0"/>
        </w:tblPrEx>
        <w:tc>
          <w:tcPr>
            <w:tcW w:w="1638" w:type="dxa"/>
          </w:tcPr>
          <w:p w:rsidR="004514CC" w:rsidRDefault="004514CC" w:rsidP="004514CC">
            <w:r>
              <w:t xml:space="preserve">                    26</w:t>
            </w:r>
          </w:p>
          <w:p w:rsidR="004514CC" w:rsidRDefault="004514CC" w:rsidP="004514CC">
            <w:r>
              <w:t xml:space="preserve">No School </w:t>
            </w:r>
          </w:p>
        </w:tc>
        <w:tc>
          <w:tcPr>
            <w:tcW w:w="1728" w:type="dxa"/>
          </w:tcPr>
          <w:p w:rsidR="004514CC" w:rsidRDefault="004514CC">
            <w:r>
              <w:t xml:space="preserve">                      27</w:t>
            </w:r>
          </w:p>
          <w:p w:rsidR="004514CC" w:rsidRDefault="004514CC" w:rsidP="004514CC">
            <w:r>
              <w:t>Activity Day</w:t>
            </w:r>
          </w:p>
        </w:tc>
        <w:tc>
          <w:tcPr>
            <w:tcW w:w="1962" w:type="dxa"/>
          </w:tcPr>
          <w:p w:rsidR="004514CC" w:rsidRDefault="004514CC">
            <w:r>
              <w:t xml:space="preserve">                        29</w:t>
            </w:r>
          </w:p>
          <w:p w:rsidR="004514CC" w:rsidRDefault="004514CC" w:rsidP="00322970">
            <w:r>
              <w:t>Goal Setting for</w:t>
            </w:r>
            <w:r w:rsidR="00322970">
              <w:t xml:space="preserve"> High School-</w:t>
            </w:r>
            <w:r>
              <w:t xml:space="preserve"> </w:t>
            </w:r>
          </w:p>
        </w:tc>
        <w:tc>
          <w:tcPr>
            <w:tcW w:w="1762" w:type="dxa"/>
          </w:tcPr>
          <w:p w:rsidR="004514CC" w:rsidRDefault="004514CC">
            <w:r>
              <w:t xml:space="preserve">                      30</w:t>
            </w:r>
          </w:p>
        </w:tc>
        <w:tc>
          <w:tcPr>
            <w:tcW w:w="1766" w:type="dxa"/>
          </w:tcPr>
          <w:p w:rsidR="004514CC" w:rsidRDefault="004514CC">
            <w:r>
              <w:t xml:space="preserve">                       31</w:t>
            </w:r>
          </w:p>
        </w:tc>
      </w:tr>
    </w:tbl>
    <w:p w:rsidR="004514CC" w:rsidRDefault="004514CC" w:rsidP="004514CC"/>
    <w:p w:rsidR="004514CC" w:rsidRDefault="004514CC"/>
    <w:sectPr w:rsidR="004514CC" w:rsidSect="004514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4CC"/>
    <w:rsid w:val="001C5065"/>
    <w:rsid w:val="00217091"/>
    <w:rsid w:val="00322970"/>
    <w:rsid w:val="004514CC"/>
    <w:rsid w:val="00505644"/>
    <w:rsid w:val="007842AB"/>
    <w:rsid w:val="00BA26F2"/>
    <w:rsid w:val="00C24F5F"/>
    <w:rsid w:val="00EC18E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2988</Characters>
  <Application>Microsoft Macintosh Word</Application>
  <DocSecurity>0</DocSecurity>
  <Lines>24</Lines>
  <Paragraphs>5</Paragraphs>
  <ScaleCrop>false</ScaleCrop>
  <Company>Letts, IA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 Teacher</dc:creator>
  <cp:keywords/>
  <cp:lastModifiedBy>L-M Teacher</cp:lastModifiedBy>
  <cp:revision>4</cp:revision>
  <cp:lastPrinted>2014-04-28T12:59:00Z</cp:lastPrinted>
  <dcterms:created xsi:type="dcterms:W3CDTF">2014-03-27T17:14:00Z</dcterms:created>
  <dcterms:modified xsi:type="dcterms:W3CDTF">2014-04-28T13:00:00Z</dcterms:modified>
</cp:coreProperties>
</file>